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94" w:rsidRPr="00A45949" w:rsidRDefault="00AD7F94" w:rsidP="00AD7F94">
      <w:p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CAMBRIDGE CLASS TUESDAY 11th APRIL</w:t>
      </w:r>
    </w:p>
    <w:p w:rsidR="00AD7F94" w:rsidRPr="00A45949" w:rsidRDefault="00AD7F94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HOMEWORK:</w:t>
      </w: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AD7F94" w:rsidRPr="00A45949" w:rsidTr="001726E0">
        <w:tc>
          <w:tcPr>
            <w:tcW w:w="9062" w:type="dxa"/>
            <w:shd w:val="clear" w:color="auto" w:fill="00B0F0"/>
          </w:tcPr>
          <w:p w:rsidR="00AD7F94" w:rsidRPr="00A45949" w:rsidRDefault="00AD7F94" w:rsidP="00AD7F94">
            <w:pPr>
              <w:rPr>
                <w:rFonts w:ascii="Arial Black" w:hAnsi="Arial Black"/>
                <w:sz w:val="24"/>
                <w:szCs w:val="24"/>
              </w:rPr>
            </w:pPr>
            <w:r w:rsidRPr="00A45949">
              <w:rPr>
                <w:rFonts w:ascii="Arial Black" w:hAnsi="Arial Black"/>
                <w:sz w:val="24"/>
                <w:szCs w:val="24"/>
              </w:rPr>
              <w:t xml:space="preserve">STUDY: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definitions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unit 2 </w:t>
            </w:r>
            <w:r>
              <w:rPr>
                <w:rFonts w:ascii="Arial Black" w:hAnsi="Arial Black"/>
                <w:sz w:val="24"/>
                <w:szCs w:val="24"/>
              </w:rPr>
              <w:t>page 4 (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friendly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---</w:t>
            </w:r>
            <w:r w:rsidRPr="00AD7F94">
              <w:rPr>
                <w:rFonts w:ascii="Arial Black" w:hAnsi="Arial Black"/>
                <w:sz w:val="24"/>
                <w:szCs w:val="24"/>
              </w:rPr>
              <w:sym w:font="Wingdings" w:char="F0E0"/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moustache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>)</w:t>
            </w:r>
            <w:r w:rsidRPr="00A45949"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Pr="00A45949">
              <w:rPr>
                <w:rFonts w:ascii="Arial Black" w:hAnsi="Arial Black"/>
                <w:sz w:val="24"/>
                <w:szCs w:val="24"/>
              </w:rPr>
              <w:br/>
              <w:t xml:space="preserve">DO: </w:t>
            </w:r>
            <w:proofErr w:type="spellStart"/>
            <w:r w:rsidRPr="00A45949">
              <w:rPr>
                <w:rFonts w:ascii="Arial Black" w:hAnsi="Arial Black"/>
                <w:sz w:val="24"/>
                <w:szCs w:val="24"/>
              </w:rPr>
              <w:t>exercises</w:t>
            </w:r>
            <w:proofErr w:type="spellEnd"/>
            <w:r w:rsidRPr="00A45949">
              <w:rPr>
                <w:rFonts w:ascii="Arial Black" w:hAnsi="Arial Black"/>
                <w:sz w:val="24"/>
                <w:szCs w:val="24"/>
              </w:rPr>
              <w:t xml:space="preserve"> </w:t>
            </w:r>
            <w:r>
              <w:rPr>
                <w:rFonts w:ascii="Arial Black" w:hAnsi="Arial Black"/>
                <w:sz w:val="24"/>
                <w:szCs w:val="24"/>
              </w:rPr>
              <w:t xml:space="preserve">1, 4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6 (at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least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50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words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)  pages 14 </w:t>
            </w:r>
            <w:proofErr w:type="spellStart"/>
            <w:r>
              <w:rPr>
                <w:rFonts w:ascii="Arial Black" w:hAnsi="Arial Black"/>
                <w:sz w:val="24"/>
                <w:szCs w:val="24"/>
              </w:rPr>
              <w:t>and</w:t>
            </w:r>
            <w:proofErr w:type="spellEnd"/>
            <w:r>
              <w:rPr>
                <w:rFonts w:ascii="Arial Black" w:hAnsi="Arial Black"/>
                <w:sz w:val="24"/>
                <w:szCs w:val="24"/>
              </w:rPr>
              <w:t xml:space="preserve"> 15.</w:t>
            </w:r>
          </w:p>
        </w:tc>
      </w:tr>
    </w:tbl>
    <w:p w:rsidR="00AD7F94" w:rsidRPr="00914F75" w:rsidRDefault="00AD7F94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914F75">
        <w:rPr>
          <w:rFonts w:ascii="Arial Black" w:hAnsi="Arial Black"/>
          <w:sz w:val="24"/>
          <w:szCs w:val="24"/>
        </w:rPr>
        <w:t>HAND IN YOUR POSTERS</w:t>
      </w:r>
      <w:r>
        <w:rPr>
          <w:rFonts w:ascii="Arial Black" w:hAnsi="Arial Black"/>
          <w:sz w:val="24"/>
          <w:szCs w:val="24"/>
        </w:rPr>
        <w:t>. EVERYBODY MUST HAVE HANDED IN TWO POSTERS BY TODAY.</w:t>
      </w:r>
    </w:p>
    <w:p w:rsidR="00AD7F94" w:rsidRPr="00A45949" w:rsidRDefault="00AD7F94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CLOSE UNIT 1</w:t>
      </w:r>
    </w:p>
    <w:p w:rsidR="00AD7F94" w:rsidRDefault="00AD7F94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914F75">
        <w:rPr>
          <w:rFonts w:ascii="Arial Black" w:hAnsi="Arial Black"/>
          <w:sz w:val="24"/>
          <w:szCs w:val="24"/>
        </w:rPr>
        <w:t>READ WORDS/DEFINITIONS UNIT 2: ‘DE</w:t>
      </w:r>
      <w:r>
        <w:rPr>
          <w:rFonts w:ascii="Arial Black" w:hAnsi="Arial Black"/>
          <w:sz w:val="24"/>
          <w:szCs w:val="24"/>
        </w:rPr>
        <w:t>SCRIBING PEOPLE’ : APPEARANCE (SHORT ----</w:t>
      </w:r>
      <w:r w:rsidRPr="00AD7F94">
        <w:rPr>
          <w:rFonts w:ascii="Arial Black" w:hAnsi="Arial Black"/>
          <w:sz w:val="24"/>
          <w:szCs w:val="24"/>
        </w:rPr>
        <w:sym w:font="Wingdings" w:char="F0E0"/>
      </w:r>
      <w:r>
        <w:rPr>
          <w:rFonts w:ascii="Arial Black" w:hAnsi="Arial Black"/>
          <w:sz w:val="24"/>
          <w:szCs w:val="24"/>
        </w:rPr>
        <w:t xml:space="preserve"> WAVY)</w:t>
      </w:r>
    </w:p>
    <w:p w:rsidR="00AD7F94" w:rsidRDefault="00AD7F94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WATCHING/LISTENING/TALKING</w:t>
      </w:r>
    </w:p>
    <w:p w:rsidR="00AD7F94" w:rsidRDefault="00AD7F94" w:rsidP="00AD7F94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AD7F94" w:rsidRDefault="00AD7F94" w:rsidP="00AD7F94">
      <w:pPr>
        <w:pStyle w:val="Lijstalinea"/>
        <w:rPr>
          <w:rFonts w:ascii="Arial Black" w:hAnsi="Arial Black"/>
          <w:sz w:val="24"/>
          <w:szCs w:val="24"/>
        </w:rPr>
      </w:pPr>
      <w:hyperlink r:id="rId6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AD7F94" w:rsidRDefault="00AD7F94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</w:t>
      </w:r>
    </w:p>
    <w:p w:rsidR="009E4479" w:rsidRDefault="009E4479" w:rsidP="00AD7F94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READING.</w:t>
      </w:r>
    </w:p>
    <w:p w:rsidR="00EA23B3" w:rsidRDefault="00EA23B3" w:rsidP="00EA23B3">
      <w:pPr>
        <w:pStyle w:val="Lijstalinea"/>
        <w:rPr>
          <w:rFonts w:ascii="Arial Black" w:hAnsi="Arial Black"/>
          <w:sz w:val="24"/>
          <w:szCs w:val="24"/>
        </w:rPr>
      </w:pPr>
      <w:hyperlink r:id="rId7" w:history="1">
        <w:r w:rsidRPr="005E7297">
          <w:rPr>
            <w:rStyle w:val="Hyperlink"/>
            <w:rFonts w:ascii="Arial Black" w:hAnsi="Arial Black"/>
            <w:sz w:val="24"/>
            <w:szCs w:val="24"/>
          </w:rPr>
          <w:t>http://www.agendaweb.org/reading/comprehension-easy-level.html</w:t>
        </w:r>
      </w:hyperlink>
    </w:p>
    <w:p w:rsidR="00EA23B3" w:rsidRDefault="00EA23B3" w:rsidP="00EA23B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 2 STUDENT’S BOOK PAGE 16 (LISTENING)</w:t>
      </w:r>
    </w:p>
    <w:p w:rsidR="00EA23B3" w:rsidRDefault="00EA23B3" w:rsidP="00EA23B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EXPLAIN THE USE OF ‘HAVE GOT / HAS GOT’</w:t>
      </w:r>
    </w:p>
    <w:p w:rsidR="00EA23B3" w:rsidRDefault="00EA23B3" w:rsidP="00EA23B3">
      <w:pPr>
        <w:pStyle w:val="Lijstalinea"/>
        <w:rPr>
          <w:rFonts w:ascii="Arial Black" w:hAnsi="Arial Black"/>
          <w:sz w:val="24"/>
          <w:szCs w:val="24"/>
        </w:rPr>
      </w:pPr>
      <w:hyperlink r:id="rId8" w:history="1">
        <w:r w:rsidRPr="005E7297">
          <w:rPr>
            <w:rStyle w:val="Hyperlink"/>
            <w:rFonts w:ascii="Arial Black" w:hAnsi="Arial Black"/>
            <w:sz w:val="24"/>
            <w:szCs w:val="24"/>
          </w:rPr>
          <w:t>https://maken.wikiwijs.nl/45486/Engels_H1#!page-623320</w:t>
        </w:r>
      </w:hyperlink>
      <w:bookmarkStart w:id="0" w:name="_GoBack"/>
      <w:bookmarkEnd w:id="0"/>
    </w:p>
    <w:p w:rsidR="00EA23B3" w:rsidRDefault="00EA23B3" w:rsidP="00EA23B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PRACTISE HAVE/GOT -  HAS GOT</w:t>
      </w:r>
    </w:p>
    <w:p w:rsidR="00AD7F94" w:rsidRDefault="00AD7F94" w:rsidP="00EA23B3">
      <w:pPr>
        <w:pStyle w:val="Lijstalinea"/>
        <w:numPr>
          <w:ilvl w:val="0"/>
          <w:numId w:val="1"/>
        </w:numPr>
        <w:shd w:val="clear" w:color="auto" w:fill="00B0F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HOMEWORK:</w:t>
      </w:r>
    </w:p>
    <w:p w:rsidR="00EA23B3" w:rsidRDefault="00AD7F94" w:rsidP="00EA23B3">
      <w:pPr>
        <w:pStyle w:val="Lijstalinea"/>
        <w:numPr>
          <w:ilvl w:val="0"/>
          <w:numId w:val="2"/>
        </w:numPr>
        <w:shd w:val="clear" w:color="auto" w:fill="00B0F0"/>
        <w:rPr>
          <w:rFonts w:ascii="Arial Black" w:hAnsi="Arial Black"/>
          <w:sz w:val="24"/>
          <w:szCs w:val="24"/>
        </w:rPr>
      </w:pPr>
      <w:r w:rsidRPr="00EA23B3">
        <w:rPr>
          <w:rFonts w:ascii="Arial Black" w:hAnsi="Arial Black"/>
          <w:sz w:val="24"/>
          <w:szCs w:val="24"/>
        </w:rPr>
        <w:t xml:space="preserve">STUDY DEFINITIONS PAGE 4 </w:t>
      </w:r>
    </w:p>
    <w:p w:rsidR="00AD7F94" w:rsidRDefault="00EA23B3" w:rsidP="00EA23B3">
      <w:pPr>
        <w:pStyle w:val="Lijstalinea"/>
        <w:numPr>
          <w:ilvl w:val="0"/>
          <w:numId w:val="2"/>
        </w:numPr>
        <w:shd w:val="clear" w:color="auto" w:fill="00B0F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DO EXERCISE PAGE 16 </w:t>
      </w:r>
      <w:r w:rsidR="00AD7F94" w:rsidRPr="00EA23B3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CORPUS SPOT</w:t>
      </w:r>
    </w:p>
    <w:p w:rsidR="00EA23B3" w:rsidRDefault="00EA23B3" w:rsidP="00EA23B3">
      <w:pPr>
        <w:pStyle w:val="Lijstalinea"/>
        <w:numPr>
          <w:ilvl w:val="0"/>
          <w:numId w:val="2"/>
        </w:numPr>
        <w:shd w:val="clear" w:color="auto" w:fill="00B0F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EXERCISES 1 AND 2 PAGE 17</w:t>
      </w:r>
    </w:p>
    <w:p w:rsidR="00EA23B3" w:rsidRDefault="00EA23B3" w:rsidP="00EA23B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READING.</w:t>
      </w:r>
    </w:p>
    <w:p w:rsidR="00EA23B3" w:rsidRDefault="00EA23B3" w:rsidP="00EA23B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hyperlink r:id="rId9" w:history="1">
        <w:r w:rsidRPr="005E7297">
          <w:rPr>
            <w:rStyle w:val="Hyperlink"/>
            <w:rFonts w:ascii="Arial Black" w:hAnsi="Arial Black"/>
            <w:sz w:val="24"/>
            <w:szCs w:val="24"/>
          </w:rPr>
          <w:t>http://www.agendaweb.org/reading/comprehension-easy-level.html</w:t>
        </w:r>
      </w:hyperlink>
    </w:p>
    <w:p w:rsidR="00EA23B3" w:rsidRPr="00EA23B3" w:rsidRDefault="00EA23B3" w:rsidP="00EA23B3">
      <w:pPr>
        <w:pStyle w:val="Lijstalinea"/>
        <w:rPr>
          <w:rFonts w:ascii="Arial Black" w:hAnsi="Arial Black"/>
          <w:sz w:val="24"/>
          <w:szCs w:val="24"/>
        </w:rPr>
      </w:pPr>
    </w:p>
    <w:p w:rsidR="00EA23B3" w:rsidRPr="00EA23B3" w:rsidRDefault="00EA23B3" w:rsidP="00EA23B3">
      <w:pPr>
        <w:pStyle w:val="Lijstalinea"/>
        <w:ind w:left="1080"/>
        <w:rPr>
          <w:rFonts w:ascii="Arial Black" w:hAnsi="Arial Black"/>
          <w:sz w:val="24"/>
          <w:szCs w:val="24"/>
        </w:rPr>
      </w:pPr>
    </w:p>
    <w:p w:rsidR="00AD7F94" w:rsidRPr="00914F75" w:rsidRDefault="00AD7F94" w:rsidP="00AD7F94">
      <w:pPr>
        <w:pStyle w:val="Lijstalinea"/>
        <w:rPr>
          <w:rFonts w:ascii="Arial Black" w:hAnsi="Arial Black"/>
          <w:sz w:val="24"/>
          <w:szCs w:val="24"/>
        </w:rPr>
      </w:pPr>
    </w:p>
    <w:p w:rsidR="0052423B" w:rsidRDefault="0052423B"/>
    <w:sectPr w:rsidR="005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CA3"/>
    <w:multiLevelType w:val="hybridMultilevel"/>
    <w:tmpl w:val="E6F25914"/>
    <w:lvl w:ilvl="0" w:tplc="5B0AF0A8">
      <w:start w:val="6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94"/>
    <w:rsid w:val="0052423B"/>
    <w:rsid w:val="009E4479"/>
    <w:rsid w:val="00AD7F94"/>
    <w:rsid w:val="00E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BA590-7C50-4012-8665-E95649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F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7F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D7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n.wikiwijs.nl/45486/Engels_H1#!page-6233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ndaweb.org/reading/comprehension-easy-lev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.uk/newsround/news/watch_newsroun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endaweb.org/reading/comprehension-easy-level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4</cp:revision>
  <dcterms:created xsi:type="dcterms:W3CDTF">2017-04-14T12:02:00Z</dcterms:created>
  <dcterms:modified xsi:type="dcterms:W3CDTF">2017-04-14T12:34:00Z</dcterms:modified>
</cp:coreProperties>
</file>